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818" w:rsidRPr="00672D1F" w:rsidRDefault="00935818" w:rsidP="00935818">
      <w:pPr>
        <w:shd w:val="clear" w:color="auto" w:fill="FFFFFF"/>
        <w:spacing w:line="324" w:lineRule="exact"/>
        <w:ind w:right="2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672D1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Проект </w:t>
      </w:r>
    </w:p>
    <w:p w:rsidR="00935818" w:rsidRPr="00935818" w:rsidRDefault="00935818" w:rsidP="00672D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35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935818" w:rsidRDefault="00672D1F" w:rsidP="00672D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Кабинета министров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Республики</w:t>
      </w:r>
    </w:p>
    <w:p w:rsidR="00672D1F" w:rsidRDefault="00672D1F" w:rsidP="00672D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800F9" w:rsidRDefault="00935818" w:rsidP="009358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581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935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Pr="009358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ставок государственной пошлины» </w:t>
      </w:r>
    </w:p>
    <w:p w:rsidR="00935818" w:rsidRPr="00935818" w:rsidRDefault="00935818" w:rsidP="009358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5818">
        <w:rPr>
          <w:rFonts w:ascii="Times New Roman" w:eastAsia="Calibri" w:hAnsi="Times New Roman" w:cs="Times New Roman"/>
          <w:b/>
          <w:sz w:val="28"/>
          <w:szCs w:val="28"/>
        </w:rPr>
        <w:t>от 15 апреля 2019 года № 159».</w:t>
      </w:r>
    </w:p>
    <w:p w:rsidR="00935818" w:rsidRPr="00935818" w:rsidRDefault="00935818" w:rsidP="00935818">
      <w:pPr>
        <w:shd w:val="clear" w:color="auto" w:fill="FFFFFF"/>
        <w:spacing w:line="32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35818" w:rsidRPr="00672D1F" w:rsidRDefault="00935818" w:rsidP="00672D1F">
      <w:pPr>
        <w:shd w:val="clear" w:color="auto" w:fill="FFFFFF"/>
        <w:spacing w:line="317" w:lineRule="exact"/>
        <w:ind w:left="7" w:right="2" w:firstLine="69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В целях установления правовых основ и порядка выдачи разрешений на проезд автотранспортных средств, участвующих в международном автомобильном сообщении, в соответствии со статьями 10 и 17 конституционного Закона Кыргызской Республики «О Правительстве </w:t>
      </w:r>
      <w:proofErr w:type="spellStart"/>
      <w:r w:rsidRPr="00935818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Республики», </w:t>
      </w:r>
      <w:r w:rsidR="00672D1F" w:rsidRPr="00672D1F">
        <w:rPr>
          <w:rFonts w:ascii="Times New Roman" w:hAnsi="Times New Roman" w:cs="Times New Roman"/>
          <w:color w:val="000000"/>
          <w:sz w:val="28"/>
          <w:szCs w:val="28"/>
        </w:rPr>
        <w:t xml:space="preserve">Кабинет министров </w:t>
      </w:r>
      <w:proofErr w:type="spellStart"/>
      <w:r w:rsidR="00672D1F" w:rsidRPr="00672D1F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="00672D1F" w:rsidRPr="00672D1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постановляет:</w:t>
      </w:r>
    </w:p>
    <w:p w:rsidR="00FE62EC" w:rsidRPr="000862D6" w:rsidRDefault="00935818" w:rsidP="000862D6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before="7" w:after="0" w:line="324" w:lineRule="exact"/>
        <w:ind w:left="0" w:right="2" w:firstLine="567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0862D6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9B1315" w:rsidRPr="000862D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862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 xml:space="preserve">тавки 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>государственной пошлины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>, утвержденн</w:t>
      </w:r>
      <w:r w:rsidR="000862D6" w:rsidRPr="000862D6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0862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862D6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 w:rsidR="00A703A3" w:rsidRPr="000862D6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Pr="00086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</w:t>
      </w:r>
      <w:proofErr w:type="spellStart"/>
      <w:r w:rsidRPr="00086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086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</w:t>
      </w:r>
      <w:r w:rsidRPr="000862D6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ставок государственной пошлины» </w:t>
      </w:r>
      <w:r w:rsidRPr="000862D6">
        <w:rPr>
          <w:rFonts w:ascii="Times New Roman" w:eastAsia="Calibri" w:hAnsi="Times New Roman" w:cs="Times New Roman"/>
          <w:sz w:val="28"/>
          <w:szCs w:val="28"/>
        </w:rPr>
        <w:t>от 15 апреля 2019 года № 159</w:t>
      </w:r>
      <w:r w:rsidR="009B1315" w:rsidRPr="000862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14E">
        <w:rPr>
          <w:rFonts w:ascii="Times New Roman" w:eastAsia="Calibri" w:hAnsi="Times New Roman" w:cs="Times New Roman"/>
          <w:sz w:val="28"/>
          <w:szCs w:val="28"/>
        </w:rPr>
        <w:t>следующе</w:t>
      </w:r>
      <w:r w:rsidR="00802F1C">
        <w:rPr>
          <w:rFonts w:ascii="Times New Roman" w:eastAsia="Calibri" w:hAnsi="Times New Roman" w:cs="Times New Roman"/>
          <w:sz w:val="28"/>
          <w:szCs w:val="28"/>
        </w:rPr>
        <w:t>е дополнение</w:t>
      </w:r>
      <w:bookmarkStart w:id="0" w:name="_GoBack"/>
      <w:bookmarkEnd w:id="0"/>
      <w:r w:rsidR="00FE62EC" w:rsidRPr="000862D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5818" w:rsidRPr="000862D6" w:rsidRDefault="00EA25A6" w:rsidP="00F113A7">
      <w:pPr>
        <w:widowControl w:val="0"/>
        <w:shd w:val="clear" w:color="auto" w:fill="FFFFFF"/>
        <w:tabs>
          <w:tab w:val="left" w:pos="9352"/>
        </w:tabs>
        <w:autoSpaceDE w:val="0"/>
        <w:autoSpaceDN w:val="0"/>
        <w:adjustRightInd w:val="0"/>
        <w:spacing w:before="7" w:after="0" w:line="324" w:lineRule="exact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A703A3">
        <w:rPr>
          <w:rFonts w:ascii="Times New Roman" w:eastAsia="Calibri" w:hAnsi="Times New Roman" w:cs="Times New Roman"/>
          <w:sz w:val="28"/>
          <w:szCs w:val="28"/>
        </w:rPr>
        <w:t>одпункт 16</w:t>
      </w:r>
      <w:r w:rsidR="00FE62EC" w:rsidRPr="00FE62EC">
        <w:rPr>
          <w:rFonts w:ascii="Times New Roman" w:eastAsia="Calibri" w:hAnsi="Times New Roman" w:cs="Times New Roman"/>
          <w:sz w:val="28"/>
          <w:szCs w:val="28"/>
        </w:rPr>
        <w:t xml:space="preserve"> пункта 8 </w:t>
      </w:r>
      <w:r w:rsidR="00A703A3">
        <w:rPr>
          <w:rFonts w:ascii="Times New Roman" w:eastAsia="Calibri" w:hAnsi="Times New Roman" w:cs="Times New Roman"/>
          <w:sz w:val="28"/>
          <w:szCs w:val="28"/>
        </w:rPr>
        <w:t xml:space="preserve">Главы 4 </w:t>
      </w:r>
      <w:r w:rsidR="00FE62EC" w:rsidRPr="00FE62EC">
        <w:rPr>
          <w:rFonts w:ascii="Times New Roman" w:eastAsia="Calibri" w:hAnsi="Times New Roman" w:cs="Times New Roman"/>
          <w:sz w:val="28"/>
          <w:szCs w:val="28"/>
        </w:rPr>
        <w:t>дополнить</w:t>
      </w:r>
      <w:r w:rsidR="00935818" w:rsidRPr="00FE62EC">
        <w:rPr>
          <w:rFonts w:ascii="Times New Roman" w:eastAsia="Calibri" w:hAnsi="Times New Roman" w:cs="Times New Roman"/>
          <w:sz w:val="28"/>
          <w:szCs w:val="28"/>
        </w:rPr>
        <w:t xml:space="preserve"> абзац</w:t>
      </w:r>
      <w:r w:rsidR="00FE62EC" w:rsidRPr="00FE62EC">
        <w:rPr>
          <w:rFonts w:ascii="Times New Roman" w:eastAsia="Calibri" w:hAnsi="Times New Roman" w:cs="Times New Roman"/>
          <w:sz w:val="28"/>
          <w:szCs w:val="28"/>
        </w:rPr>
        <w:t>ем</w:t>
      </w:r>
      <w:r w:rsidR="00935818" w:rsidRPr="00FE62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62D6" w:rsidRPr="00FE62EC">
        <w:rPr>
          <w:rFonts w:ascii="Times New Roman" w:eastAsia="Calibri" w:hAnsi="Times New Roman" w:cs="Times New Roman"/>
          <w:sz w:val="28"/>
          <w:szCs w:val="28"/>
        </w:rPr>
        <w:t>седьмым</w:t>
      </w:r>
      <w:r w:rsidR="000862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5818" w:rsidRPr="00FE62EC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935818" w:rsidRDefault="00F113A7" w:rsidP="00F11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935818" w:rsidRPr="00FE62EC">
        <w:rPr>
          <w:rFonts w:ascii="Times New Roman" w:eastAsia="Calibri" w:hAnsi="Times New Roman" w:cs="Times New Roman"/>
          <w:sz w:val="28"/>
          <w:szCs w:val="28"/>
        </w:rPr>
        <w:t>- на право деятельности, связанной</w:t>
      </w:r>
      <w:r w:rsidR="009358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35818" w:rsidRPr="00FE62EC">
        <w:rPr>
          <w:rFonts w:ascii="Times New Roman" w:eastAsia="Calibri" w:hAnsi="Times New Roman" w:cs="Times New Roman"/>
          <w:sz w:val="28"/>
          <w:szCs w:val="28"/>
        </w:rPr>
        <w:t>с</w:t>
      </w:r>
      <w:r w:rsidR="00935818" w:rsidRPr="0043403A">
        <w:rPr>
          <w:rFonts w:ascii="Times New Roman" w:hAnsi="Times New Roman" w:cs="Times New Roman"/>
          <w:sz w:val="28"/>
        </w:rPr>
        <w:t xml:space="preserve"> </w:t>
      </w:r>
      <w:r w:rsidR="00CC4EE3" w:rsidRPr="00CC4EE3">
        <w:rPr>
          <w:rFonts w:ascii="Times New Roman" w:hAnsi="Times New Roman" w:cs="Times New Roman"/>
          <w:color w:val="000000"/>
          <w:spacing w:val="-16"/>
          <w:sz w:val="28"/>
          <w:szCs w:val="28"/>
        </w:rPr>
        <w:t>проезд</w:t>
      </w:r>
      <w:r w:rsidR="00CC4EE3">
        <w:rPr>
          <w:rFonts w:ascii="Times New Roman" w:hAnsi="Times New Roman" w:cs="Times New Roman"/>
          <w:color w:val="000000"/>
          <w:spacing w:val="-16"/>
          <w:sz w:val="28"/>
          <w:szCs w:val="28"/>
        </w:rPr>
        <w:t>ом</w:t>
      </w:r>
      <w:r w:rsidR="00CC4EE3" w:rsidRPr="00CC4EE3">
        <w:rPr>
          <w:rFonts w:ascii="Times New Roman" w:hAnsi="Times New Roman" w:cs="Times New Roman"/>
          <w:color w:val="000000"/>
          <w:spacing w:val="-16"/>
          <w:sz w:val="28"/>
          <w:szCs w:val="28"/>
        </w:rPr>
        <w:t xml:space="preserve"> автотранспортного средства по территории иностранного государства, включая транзитный проезд</w:t>
      </w:r>
      <w:r w:rsidR="00CC4EE3" w:rsidRPr="0043403A">
        <w:rPr>
          <w:rFonts w:ascii="Times New Roman" w:hAnsi="Times New Roman" w:cs="Times New Roman"/>
          <w:sz w:val="28"/>
        </w:rPr>
        <w:t xml:space="preserve"> </w:t>
      </w:r>
      <w:r w:rsidR="00CC4EE3">
        <w:rPr>
          <w:rFonts w:ascii="Times New Roman" w:hAnsi="Times New Roman" w:cs="Times New Roman"/>
          <w:sz w:val="28"/>
        </w:rPr>
        <w:t>отечественными</w:t>
      </w:r>
      <w:r w:rsidR="00935818" w:rsidRPr="0043403A">
        <w:rPr>
          <w:rFonts w:ascii="Times New Roman" w:hAnsi="Times New Roman" w:cs="Times New Roman"/>
          <w:sz w:val="28"/>
        </w:rPr>
        <w:t xml:space="preserve"> автоперевозчиками</w:t>
      </w:r>
      <w:r w:rsidR="00935818">
        <w:rPr>
          <w:rFonts w:ascii="Times New Roman" w:hAnsi="Times New Roman" w:cs="Times New Roman"/>
          <w:sz w:val="28"/>
        </w:rPr>
        <w:t xml:space="preserve"> – 250 кратный размер расчетного показателя</w:t>
      </w:r>
      <w:r w:rsidR="00FE62EC">
        <w:rPr>
          <w:rFonts w:ascii="Times New Roman" w:hAnsi="Times New Roman" w:cs="Times New Roman"/>
          <w:sz w:val="28"/>
        </w:rPr>
        <w:t>, в</w:t>
      </w:r>
      <w:r w:rsidR="00935818">
        <w:rPr>
          <w:rFonts w:ascii="Times New Roman" w:hAnsi="Times New Roman" w:cs="Times New Roman"/>
          <w:sz w:val="28"/>
        </w:rPr>
        <w:t xml:space="preserve"> КНР 150 – кратный</w:t>
      </w:r>
      <w:r w:rsidR="00FE62EC" w:rsidRPr="00FE62EC">
        <w:rPr>
          <w:rFonts w:ascii="Times New Roman" w:hAnsi="Times New Roman" w:cs="Times New Roman"/>
          <w:sz w:val="28"/>
        </w:rPr>
        <w:t xml:space="preserve"> </w:t>
      </w:r>
      <w:r w:rsidR="00FE62EC">
        <w:rPr>
          <w:rFonts w:ascii="Times New Roman" w:hAnsi="Times New Roman" w:cs="Times New Roman"/>
          <w:sz w:val="28"/>
        </w:rPr>
        <w:t>размер расчетного показателя</w:t>
      </w:r>
      <w:r w:rsidR="00935818">
        <w:rPr>
          <w:rFonts w:ascii="Times New Roman" w:hAnsi="Times New Roman" w:cs="Times New Roman"/>
          <w:sz w:val="28"/>
        </w:rPr>
        <w:t>.</w:t>
      </w:r>
      <w:r w:rsidR="00706DBA">
        <w:rPr>
          <w:rFonts w:ascii="Times New Roman" w:hAnsi="Times New Roman" w:cs="Times New Roman"/>
          <w:sz w:val="28"/>
        </w:rPr>
        <w:t>».</w:t>
      </w:r>
    </w:p>
    <w:p w:rsidR="00935818" w:rsidRPr="00D37E18" w:rsidRDefault="00D37E18" w:rsidP="00F96B61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before="7" w:after="0" w:line="324" w:lineRule="exact"/>
        <w:ind w:left="0" w:right="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35818" w:rsidRPr="00D37E18">
        <w:rPr>
          <w:rFonts w:ascii="Times New Roman" w:hAnsi="Times New Roman" w:cs="Times New Roman"/>
          <w:color w:val="000000"/>
          <w:sz w:val="28"/>
          <w:szCs w:val="28"/>
        </w:rPr>
        <w:t>инистерству транспорта и коммуникаций Кыргызской Республики в двухмесячный срок привести свои решения в соответствие с настоящим постановлением.</w:t>
      </w:r>
    </w:p>
    <w:p w:rsidR="00D37E18" w:rsidRDefault="00935818" w:rsidP="00D37E18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324" w:lineRule="exact"/>
        <w:ind w:left="0" w:right="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исполнения данного постановления возложить на отдел </w:t>
      </w:r>
      <w:r w:rsidR="00D37E18">
        <w:rPr>
          <w:rFonts w:ascii="Times New Roman" w:hAnsi="Times New Roman" w:cs="Times New Roman"/>
          <w:color w:val="000000"/>
          <w:sz w:val="28"/>
          <w:szCs w:val="28"/>
        </w:rPr>
        <w:t>строительства</w:t>
      </w:r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, транспорта, </w:t>
      </w:r>
      <w:r w:rsidR="00D37E18">
        <w:rPr>
          <w:rFonts w:ascii="Times New Roman" w:hAnsi="Times New Roman" w:cs="Times New Roman"/>
          <w:color w:val="000000"/>
          <w:sz w:val="28"/>
          <w:szCs w:val="28"/>
        </w:rPr>
        <w:t>дорог</w:t>
      </w:r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 и коммуникаций А</w:t>
      </w:r>
      <w:r w:rsidR="00D37E18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Pr="0093581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D37E18">
        <w:rPr>
          <w:rFonts w:ascii="Times New Roman" w:hAnsi="Times New Roman" w:cs="Times New Roman"/>
          <w:color w:val="000000"/>
          <w:sz w:val="28"/>
          <w:szCs w:val="28"/>
        </w:rPr>
        <w:t>езидента</w:t>
      </w:r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5818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35818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Республики.</w:t>
      </w:r>
    </w:p>
    <w:p w:rsidR="002C2C82" w:rsidRPr="002C2C82" w:rsidRDefault="002C2C82" w:rsidP="002C2C8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7E18" w:rsidRPr="002C2C8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по истечении тридцати </w:t>
      </w:r>
    </w:p>
    <w:p w:rsidR="00935818" w:rsidRDefault="00D37E18" w:rsidP="002C2C8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C82">
        <w:rPr>
          <w:rFonts w:ascii="Times New Roman" w:hAnsi="Times New Roman" w:cs="Times New Roman"/>
          <w:color w:val="000000"/>
          <w:sz w:val="28"/>
          <w:szCs w:val="28"/>
        </w:rPr>
        <w:t xml:space="preserve">дней </w:t>
      </w:r>
      <w:r w:rsidR="002C2C82" w:rsidRPr="002C2C82">
        <w:rPr>
          <w:rFonts w:ascii="Times New Roman" w:hAnsi="Times New Roman" w:cs="Times New Roman"/>
          <w:color w:val="000000"/>
          <w:sz w:val="28"/>
          <w:szCs w:val="28"/>
        </w:rPr>
        <w:t>со дня официального опубликования.</w:t>
      </w:r>
    </w:p>
    <w:p w:rsidR="002C2C82" w:rsidRPr="002C2C82" w:rsidRDefault="002C2C82" w:rsidP="002C2C82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A52107" w:rsidRPr="00935818" w:rsidRDefault="00A52107" w:rsidP="00935818">
      <w:pPr>
        <w:shd w:val="clear" w:color="auto" w:fill="FFFFFF"/>
        <w:tabs>
          <w:tab w:val="left" w:pos="6394"/>
        </w:tabs>
        <w:ind w:right="2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595985" w:rsidRPr="00595985" w:rsidRDefault="00595985" w:rsidP="00595985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Председатель Кабинета министров </w:t>
      </w:r>
    </w:p>
    <w:p w:rsidR="00662BA6" w:rsidRDefault="00595985" w:rsidP="00595985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Республики</w:t>
      </w:r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У.А. </w:t>
      </w:r>
      <w:proofErr w:type="spellStart"/>
      <w:r w:rsidRPr="00595985">
        <w:rPr>
          <w:rFonts w:ascii="Times New Roman" w:eastAsia="Calibri" w:hAnsi="Times New Roman" w:cs="Times New Roman"/>
          <w:b/>
          <w:bCs/>
          <w:sz w:val="28"/>
          <w:szCs w:val="28"/>
        </w:rPr>
        <w:t>Марипов</w:t>
      </w:r>
      <w:proofErr w:type="spellEnd"/>
    </w:p>
    <w:p w:rsidR="00662BA6" w:rsidRDefault="00662BA6" w:rsidP="00595985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62BA6" w:rsidRDefault="00662BA6" w:rsidP="00595985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62BA6" w:rsidRDefault="00662BA6" w:rsidP="00595985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62BA6" w:rsidRPr="00662BA6" w:rsidRDefault="00662BA6" w:rsidP="00662BA6">
      <w:pPr>
        <w:tabs>
          <w:tab w:val="left" w:pos="114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662BA6" w:rsidRPr="00662BA6" w:rsidSect="00662BA6">
      <w:footerReference w:type="default" r:id="rId7"/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67" w:rsidRDefault="00A62D67" w:rsidP="00662BA6">
      <w:pPr>
        <w:spacing w:after="0" w:line="240" w:lineRule="auto"/>
      </w:pPr>
      <w:r>
        <w:separator/>
      </w:r>
    </w:p>
  </w:endnote>
  <w:endnote w:type="continuationSeparator" w:id="0">
    <w:p w:rsidR="00A62D67" w:rsidRDefault="00A62D67" w:rsidP="0066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BA6" w:rsidRDefault="00662BA6">
    <w:pPr>
      <w:pStyle w:val="a5"/>
      <w:rPr>
        <w:rFonts w:ascii="Times New Roman" w:eastAsia="Calibri" w:hAnsi="Times New Roman" w:cs="Times New Roman"/>
        <w:lang w:val="ky-KG"/>
      </w:rPr>
    </w:pPr>
    <w:r w:rsidRPr="00662BA6">
      <w:rPr>
        <w:rFonts w:ascii="Times New Roman" w:eastAsia="Calibri" w:hAnsi="Times New Roman" w:cs="Times New Roman"/>
      </w:rPr>
      <w:t>«___</w:t>
    </w:r>
    <w:proofErr w:type="gramStart"/>
    <w:r w:rsidRPr="00662BA6">
      <w:rPr>
        <w:rFonts w:ascii="Times New Roman" w:eastAsia="Calibri" w:hAnsi="Times New Roman" w:cs="Times New Roman"/>
      </w:rPr>
      <w:t>_»_</w:t>
    </w:r>
    <w:proofErr w:type="gramEnd"/>
    <w:r w:rsidRPr="00662BA6">
      <w:rPr>
        <w:rFonts w:ascii="Times New Roman" w:eastAsia="Calibri" w:hAnsi="Times New Roman" w:cs="Times New Roman"/>
      </w:rPr>
      <w:t xml:space="preserve">________2021 г.                              </w:t>
    </w:r>
    <w:r w:rsidRPr="00662BA6">
      <w:rPr>
        <w:rFonts w:ascii="Times New Roman" w:eastAsia="Calibri" w:hAnsi="Times New Roman" w:cs="Times New Roman"/>
      </w:rPr>
      <w:tab/>
      <w:t xml:space="preserve">      Министр_______________________ </w:t>
    </w:r>
    <w:r w:rsidRPr="00662BA6">
      <w:rPr>
        <w:rFonts w:ascii="Times New Roman" w:eastAsia="Calibri" w:hAnsi="Times New Roman" w:cs="Times New Roman"/>
        <w:lang w:val="ky-KG"/>
      </w:rPr>
      <w:t xml:space="preserve">Г.Абдралиева  </w:t>
    </w:r>
    <w:r>
      <w:rPr>
        <w:rFonts w:ascii="Times New Roman" w:eastAsia="Calibri" w:hAnsi="Times New Roman" w:cs="Times New Roman"/>
        <w:lang w:val="ky-KG"/>
      </w:rPr>
      <w:t xml:space="preserve">  </w:t>
    </w:r>
  </w:p>
  <w:p w:rsidR="00662BA6" w:rsidRDefault="00662BA6">
    <w:pPr>
      <w:pStyle w:val="a5"/>
      <w:rPr>
        <w:rFonts w:ascii="Times New Roman" w:eastAsia="Calibri" w:hAnsi="Times New Roman" w:cs="Times New Roman"/>
        <w:lang w:val="ky-KG"/>
      </w:rPr>
    </w:pPr>
  </w:p>
  <w:p w:rsidR="00662BA6" w:rsidRDefault="00662BA6">
    <w:pPr>
      <w:pStyle w:val="a5"/>
    </w:pPr>
    <w:r w:rsidRPr="00662BA6">
      <w:rPr>
        <w:rFonts w:ascii="Times New Roman" w:eastAsia="Calibri" w:hAnsi="Times New Roman" w:cs="Times New Roman"/>
      </w:rPr>
      <w:t>«___</w:t>
    </w:r>
    <w:proofErr w:type="gramStart"/>
    <w:r w:rsidRPr="00662BA6">
      <w:rPr>
        <w:rFonts w:ascii="Times New Roman" w:eastAsia="Calibri" w:hAnsi="Times New Roman" w:cs="Times New Roman"/>
      </w:rPr>
      <w:t>_»_</w:t>
    </w:r>
    <w:proofErr w:type="gramEnd"/>
    <w:r w:rsidRPr="00662BA6">
      <w:rPr>
        <w:rFonts w:ascii="Times New Roman" w:eastAsia="Calibri" w:hAnsi="Times New Roman" w:cs="Times New Roman"/>
      </w:rPr>
      <w:t xml:space="preserve">________2021 г.                   </w:t>
    </w:r>
    <w:r w:rsidRPr="00662BA6">
      <w:rPr>
        <w:rFonts w:ascii="Times New Roman" w:eastAsia="Calibri" w:hAnsi="Times New Roman" w:cs="Times New Roman"/>
      </w:rPr>
      <w:tab/>
      <w:t xml:space="preserve">                 </w:t>
    </w:r>
    <w:proofErr w:type="spellStart"/>
    <w:r w:rsidRPr="00662BA6">
      <w:rPr>
        <w:rFonts w:ascii="Times New Roman" w:eastAsia="Calibri" w:hAnsi="Times New Roman" w:cs="Times New Roman"/>
      </w:rPr>
      <w:t>Гл</w:t>
    </w:r>
    <w:proofErr w:type="spellEnd"/>
    <w:r w:rsidRPr="00662BA6">
      <w:rPr>
        <w:rFonts w:ascii="Times New Roman" w:eastAsia="Calibri" w:hAnsi="Times New Roman" w:cs="Times New Roman"/>
        <w:lang w:val="ky-KG"/>
      </w:rPr>
      <w:t xml:space="preserve">. </w:t>
    </w:r>
    <w:r w:rsidRPr="00662BA6">
      <w:rPr>
        <w:rFonts w:ascii="Times New Roman" w:eastAsia="Calibri" w:hAnsi="Times New Roman" w:cs="Times New Roman"/>
      </w:rPr>
      <w:t>спец</w:t>
    </w:r>
    <w:r w:rsidRPr="00662BA6">
      <w:rPr>
        <w:rFonts w:ascii="Times New Roman" w:eastAsia="Calibri" w:hAnsi="Times New Roman" w:cs="Times New Roman"/>
        <w:lang w:val="ky-KG"/>
      </w:rPr>
      <w:t>иалист</w:t>
    </w:r>
    <w:r w:rsidRPr="00662BA6">
      <w:rPr>
        <w:rFonts w:ascii="Times New Roman" w:eastAsia="Calibri" w:hAnsi="Times New Roman" w:cs="Times New Roman"/>
      </w:rPr>
      <w:t xml:space="preserve"> ЮО_________________</w:t>
    </w:r>
    <w:proofErr w:type="spellStart"/>
    <w:r w:rsidRPr="00662BA6">
      <w:rPr>
        <w:rFonts w:ascii="Times New Roman" w:eastAsia="Calibri" w:hAnsi="Times New Roman" w:cs="Times New Roman"/>
      </w:rPr>
      <w:t>У.Смаилов</w:t>
    </w:r>
    <w:proofErr w:type="spellEnd"/>
    <w:r>
      <w:rPr>
        <w:rFonts w:ascii="Times New Roman" w:eastAsia="Calibri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67" w:rsidRDefault="00A62D67" w:rsidP="00662BA6">
      <w:pPr>
        <w:spacing w:after="0" w:line="240" w:lineRule="auto"/>
      </w:pPr>
      <w:r>
        <w:separator/>
      </w:r>
    </w:p>
  </w:footnote>
  <w:footnote w:type="continuationSeparator" w:id="0">
    <w:p w:rsidR="00A62D67" w:rsidRDefault="00A62D67" w:rsidP="0066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B2DB5"/>
    <w:multiLevelType w:val="hybridMultilevel"/>
    <w:tmpl w:val="7032D06A"/>
    <w:lvl w:ilvl="0" w:tplc="25C0B9A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818"/>
    <w:rsid w:val="00081667"/>
    <w:rsid w:val="00082670"/>
    <w:rsid w:val="000862D6"/>
    <w:rsid w:val="00120D70"/>
    <w:rsid w:val="002908F5"/>
    <w:rsid w:val="002C2C82"/>
    <w:rsid w:val="003800F9"/>
    <w:rsid w:val="004015F6"/>
    <w:rsid w:val="00500EE9"/>
    <w:rsid w:val="00595985"/>
    <w:rsid w:val="0064414E"/>
    <w:rsid w:val="00651387"/>
    <w:rsid w:val="00662BA6"/>
    <w:rsid w:val="00672D1F"/>
    <w:rsid w:val="006A4489"/>
    <w:rsid w:val="006F032C"/>
    <w:rsid w:val="00706DBA"/>
    <w:rsid w:val="00802F1C"/>
    <w:rsid w:val="00935818"/>
    <w:rsid w:val="009421AA"/>
    <w:rsid w:val="009640B9"/>
    <w:rsid w:val="00993790"/>
    <w:rsid w:val="009B1315"/>
    <w:rsid w:val="009C24E3"/>
    <w:rsid w:val="009F4838"/>
    <w:rsid w:val="00A52107"/>
    <w:rsid w:val="00A62D67"/>
    <w:rsid w:val="00A703A3"/>
    <w:rsid w:val="00B368EC"/>
    <w:rsid w:val="00B76E60"/>
    <w:rsid w:val="00CC4EE3"/>
    <w:rsid w:val="00CD0284"/>
    <w:rsid w:val="00D37E18"/>
    <w:rsid w:val="00DB7710"/>
    <w:rsid w:val="00E658EF"/>
    <w:rsid w:val="00EA25A6"/>
    <w:rsid w:val="00F113A7"/>
    <w:rsid w:val="00FE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4E26"/>
  <w15:docId w15:val="{F43D8733-C707-4E7C-B4FC-E4F36307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BA6"/>
  </w:style>
  <w:style w:type="paragraph" w:styleId="a5">
    <w:name w:val="footer"/>
    <w:basedOn w:val="a"/>
    <w:link w:val="a6"/>
    <w:uiPriority w:val="99"/>
    <w:unhideWhenUsed/>
    <w:rsid w:val="00662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BA6"/>
  </w:style>
  <w:style w:type="paragraph" w:styleId="a7">
    <w:name w:val="List Paragraph"/>
    <w:basedOn w:val="a"/>
    <w:uiPriority w:val="34"/>
    <w:qFormat/>
    <w:rsid w:val="00D37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Пользователь</cp:lastModifiedBy>
  <cp:revision>32</cp:revision>
  <dcterms:created xsi:type="dcterms:W3CDTF">2020-12-18T08:01:00Z</dcterms:created>
  <dcterms:modified xsi:type="dcterms:W3CDTF">2021-07-29T11:18:00Z</dcterms:modified>
</cp:coreProperties>
</file>